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6D917810" w14:textId="77777777" w:rsidTr="009027D5">
        <w:tc>
          <w:tcPr>
            <w:tcW w:w="1398" w:type="dxa"/>
          </w:tcPr>
          <w:p w14:paraId="6D91780D" w14:textId="77777777" w:rsidR="00757AC7" w:rsidRPr="00F777B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6D91780E" w14:textId="77777777" w:rsidR="00757AC7" w:rsidRPr="00F777B4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777B4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6D91780F" w14:textId="77777777" w:rsidR="00757AC7" w:rsidRPr="00F777B4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777B4" w14:paraId="6D91782E" w14:textId="77777777" w:rsidTr="00F777B4">
        <w:tc>
          <w:tcPr>
            <w:tcW w:w="1398" w:type="dxa"/>
          </w:tcPr>
          <w:p w14:paraId="6D917811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02769110</w:t>
            </w:r>
          </w:p>
        </w:tc>
        <w:tc>
          <w:tcPr>
            <w:tcW w:w="2297" w:type="dxa"/>
          </w:tcPr>
          <w:p w14:paraId="6D917812" w14:textId="728703DB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Bollitore </w:t>
            </w:r>
            <w:r w:rsidR="00180A25">
              <w:rPr>
                <w:rFonts w:ascii="Poppins" w:hAnsi="Poppins" w:cs="Poppins"/>
              </w:rPr>
              <w:t>vetrificato per acqua sanitaria</w:t>
            </w:r>
            <w:r w:rsidRPr="00F777B4">
              <w:rPr>
                <w:rFonts w:ascii="Poppins" w:hAnsi="Poppins" w:cs="Poppins"/>
              </w:rPr>
              <w:t xml:space="preserve"> </w:t>
            </w:r>
          </w:p>
          <w:p w14:paraId="6D917813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EURO V 150</w:t>
            </w:r>
          </w:p>
        </w:tc>
        <w:tc>
          <w:tcPr>
            <w:tcW w:w="5803" w:type="dxa"/>
          </w:tcPr>
          <w:p w14:paraId="6D917814" w14:textId="755B421F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Bollitore ad accumulo per acqua sanitaria vetrificato dotato di un serpentino fisso in posizione inferiore, di tipo tubolare.</w:t>
            </w:r>
          </w:p>
          <w:p w14:paraId="49048730" w14:textId="77777777" w:rsidR="00180A25" w:rsidRPr="00F777B4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B607E8" w14:textId="77777777" w:rsidR="00180A25" w:rsidRPr="00180A25" w:rsidRDefault="00F777B4" w:rsidP="00F777B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80A25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180A25" w:rsidRPr="00180A25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51BAFC00" w14:textId="77777777" w:rsid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B</w:t>
            </w:r>
            <w:r w:rsidR="00F777B4" w:rsidRPr="00180A25">
              <w:rPr>
                <w:rFonts w:ascii="Poppins" w:hAnsi="Poppins" w:cs="Poppins"/>
              </w:rPr>
              <w:t>ollitore in acciaio S235JR (Fe 360 B)</w:t>
            </w:r>
          </w:p>
          <w:p w14:paraId="634AB7A8" w14:textId="77777777" w:rsidR="00180A25" w:rsidRDefault="00F777B4" w:rsidP="006E614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Vetrificazione conforme DIN 4753-3 e UNI 10025</w:t>
            </w:r>
          </w:p>
          <w:p w14:paraId="6D917816" w14:textId="058BAE9B" w:rsidR="00F777B4" w:rsidRPr="00180A25" w:rsidRDefault="00F777B4" w:rsidP="006E614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6D917818" w14:textId="0245DEEF" w:rsidR="00F777B4" w:rsidRPr="00180A25" w:rsidRDefault="00F777B4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Isolamento in poliuretano espanso rigido, spessore 50 mm, autoestinguente, schiumato direttamente sul bollitore stesso e di conduttività termica pari a 0,023 W/m°C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180A25">
                <w:rPr>
                  <w:rFonts w:ascii="Poppins" w:hAnsi="Poppins" w:cs="Poppins"/>
                </w:rPr>
                <w:t>25 °C</w:t>
              </w:r>
            </w:smartTag>
          </w:p>
          <w:p w14:paraId="6D917819" w14:textId="67FD1FFF" w:rsidR="00F777B4" w:rsidRPr="00180A25" w:rsidRDefault="00F777B4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180A25">
                <w:rPr>
                  <w:rFonts w:ascii="Poppins" w:hAnsi="Poppins" w:cs="Poppins"/>
                </w:rPr>
                <w:t>4 mm</w:t>
              </w:r>
            </w:smartTag>
          </w:p>
          <w:p w14:paraId="7336B7A5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74C17916" w14:textId="5E71BBB2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Possibilità di applicazione del kit serpentino riscaldante alettato modello LS08 o del Kit predisposizione resistenza elettrica KRE 180</w:t>
            </w:r>
          </w:p>
          <w:p w14:paraId="70A280F2" w14:textId="77777777" w:rsidR="00180A25" w:rsidRPr="00F777B4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1A" w14:textId="4C404416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Classe di efficienza energetica B.</w:t>
            </w:r>
          </w:p>
          <w:p w14:paraId="3E8B34EE" w14:textId="1FD0AE20" w:rsidR="00180A25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B4BFBF" w14:textId="0D64BECC" w:rsidR="00180A25" w:rsidRPr="00F777B4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6D91781C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D91781D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1E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D91781F" w14:textId="512809D8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20" w14:textId="2D396A8A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10 bar</w:t>
            </w:r>
          </w:p>
          <w:p w14:paraId="6D917821" w14:textId="0D122160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15 bar</w:t>
            </w:r>
          </w:p>
          <w:p w14:paraId="6D917822" w14:textId="3E3ED2E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Capacità acqua calda sanitaria pari a 160 litri</w:t>
            </w:r>
          </w:p>
          <w:p w14:paraId="6D917823" w14:textId="1A0E66F4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Altezza: 990 mm</w:t>
            </w:r>
          </w:p>
          <w:p w14:paraId="6D917824" w14:textId="192A41E8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Diametro con isolamento: 600 mm</w:t>
            </w:r>
          </w:p>
          <w:p w14:paraId="6D917825" w14:textId="51F01BB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lastRenderedPageBreak/>
              <w:t>Peso a vuoto: 70 kg</w:t>
            </w:r>
          </w:p>
          <w:p w14:paraId="6D917826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27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6D917828" w14:textId="5B43CEE8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29" w14:textId="0222C033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6 bar</w:t>
            </w:r>
          </w:p>
          <w:p w14:paraId="6D91782A" w14:textId="4650527F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9 bar</w:t>
            </w:r>
          </w:p>
          <w:p w14:paraId="6D91782B" w14:textId="72C95E88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Superficie scambiatore inferiore pari a 0,5 m</w:t>
            </w:r>
            <w:r w:rsidR="00180A25">
              <w:rPr>
                <w:rFonts w:ascii="Poppins" w:hAnsi="Poppins" w:cs="Poppins"/>
              </w:rPr>
              <w:t>2</w:t>
            </w:r>
          </w:p>
          <w:p w14:paraId="6D91782C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91782D" w14:textId="1C9F2DE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180A25" w:rsidRPr="00180A25">
              <w:rPr>
                <w:rFonts w:ascii="Poppins" w:hAnsi="Poppins" w:cs="Poppins"/>
                <w:b/>
                <w:sz w:val="20"/>
              </w:rPr>
              <w:t xml:space="preserve">Bollitore vetrificato per acqua sanitaria </w:t>
            </w:r>
            <w:r w:rsidRPr="00F777B4">
              <w:rPr>
                <w:rFonts w:ascii="Poppins" w:hAnsi="Poppins" w:cs="Poppins"/>
                <w:b/>
                <w:sz w:val="20"/>
              </w:rPr>
              <w:t>EURO V 150 o equivalente</w:t>
            </w:r>
            <w:r w:rsidR="00DF620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777B4" w14:paraId="6D91784C" w14:textId="77777777" w:rsidTr="00F777B4">
        <w:tc>
          <w:tcPr>
            <w:tcW w:w="1398" w:type="dxa"/>
          </w:tcPr>
          <w:p w14:paraId="6D91782F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lastRenderedPageBreak/>
              <w:t>02769120</w:t>
            </w:r>
          </w:p>
        </w:tc>
        <w:tc>
          <w:tcPr>
            <w:tcW w:w="2297" w:type="dxa"/>
          </w:tcPr>
          <w:p w14:paraId="09CE80DC" w14:textId="77777777" w:rsidR="00180A25" w:rsidRPr="00F777B4" w:rsidRDefault="00180A25" w:rsidP="00180A2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  <w:r w:rsidRPr="00F777B4">
              <w:rPr>
                <w:rFonts w:ascii="Poppins" w:hAnsi="Poppins" w:cs="Poppins"/>
              </w:rPr>
              <w:t xml:space="preserve"> </w:t>
            </w:r>
          </w:p>
          <w:p w14:paraId="6D917831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EURO V 200</w:t>
            </w:r>
          </w:p>
        </w:tc>
        <w:tc>
          <w:tcPr>
            <w:tcW w:w="5803" w:type="dxa"/>
          </w:tcPr>
          <w:p w14:paraId="6D917832" w14:textId="2C875AB7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Bollitore ad accumulo per acqua sanitaria vetrificato dotato di un serpentino fisso in posizione inferiore, di tipo tubolare.</w:t>
            </w:r>
          </w:p>
          <w:p w14:paraId="5FAFDBC5" w14:textId="77777777" w:rsidR="00180A25" w:rsidRPr="00F777B4" w:rsidRDefault="00180A25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7CCAA3" w14:textId="77777777" w:rsidR="00180A25" w:rsidRPr="00180A25" w:rsidRDefault="00180A25" w:rsidP="00180A2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80A2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6769E43" w14:textId="77777777" w:rsid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Bollitore in acciaio S235JR (Fe 360 B)</w:t>
            </w:r>
          </w:p>
          <w:p w14:paraId="3FA26262" w14:textId="77777777" w:rsid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Vetrificazione conforme DIN 4753-3 e UNI 10025</w:t>
            </w:r>
          </w:p>
          <w:p w14:paraId="53A50EC2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7E341B6A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Isolamento in poliuretano espanso rigido, spessore 50 mm, autoestinguente, schiumato direttamente sul bollitore stesso e di conduttività termica pari a 0,023 W/m°C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180A25">
                <w:rPr>
                  <w:rFonts w:ascii="Poppins" w:hAnsi="Poppins" w:cs="Poppins"/>
                </w:rPr>
                <w:t>25 °C</w:t>
              </w:r>
            </w:smartTag>
          </w:p>
          <w:p w14:paraId="300CA3C6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180A25">
                <w:rPr>
                  <w:rFonts w:ascii="Poppins" w:hAnsi="Poppins" w:cs="Poppins"/>
                </w:rPr>
                <w:t>4 mm</w:t>
              </w:r>
            </w:smartTag>
          </w:p>
          <w:p w14:paraId="6FF3BCEA" w14:textId="77777777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74A362FA" w14:textId="64965203" w:rsidR="00180A25" w:rsidRPr="00180A25" w:rsidRDefault="00180A25" w:rsidP="00180A2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Possibilità di applicazione del kit serpentino riscaldante alettato modello LS08 o del Kit predisposizione resistenza elettrica KRE 180</w:t>
            </w:r>
          </w:p>
          <w:p w14:paraId="3B190855" w14:textId="77777777" w:rsidR="00180A25" w:rsidRPr="00F777B4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6173EE" w14:textId="0259D2ED" w:rsidR="00180A25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 xml:space="preserve">Classe di efficienza energetica </w:t>
            </w:r>
            <w:r w:rsidR="00E24C68">
              <w:rPr>
                <w:rFonts w:ascii="Poppins" w:hAnsi="Poppins" w:cs="Poppins"/>
                <w:sz w:val="20"/>
              </w:rPr>
              <w:t>C</w:t>
            </w:r>
            <w:r w:rsidRPr="00F777B4">
              <w:rPr>
                <w:rFonts w:ascii="Poppins" w:hAnsi="Poppins" w:cs="Poppins"/>
                <w:sz w:val="20"/>
              </w:rPr>
              <w:t>.</w:t>
            </w:r>
          </w:p>
          <w:p w14:paraId="17A93D24" w14:textId="77777777" w:rsidR="00180A25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9B5316" w14:textId="77777777" w:rsidR="00180A25" w:rsidRPr="00F777B4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2BCF57FF" w14:textId="77777777" w:rsidR="00180A25" w:rsidRPr="00F777B4" w:rsidRDefault="00180A25" w:rsidP="00180A25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lastRenderedPageBreak/>
              <w:t>Conforme alla Direttiva Europea 2014/68/UE “Attrezzature a pressione”, in applicazione all’art. 4 comma 3 della stessa Direttiva.</w:t>
            </w:r>
          </w:p>
          <w:p w14:paraId="6D91783B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3C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D91783D" w14:textId="278873C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3E" w14:textId="20A94863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10 bar</w:t>
            </w:r>
          </w:p>
          <w:p w14:paraId="6D91783F" w14:textId="0626B95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15 bar</w:t>
            </w:r>
          </w:p>
          <w:p w14:paraId="6D917840" w14:textId="16B6A9EE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Capacità acqua calda sanitaria pari a 196 litri</w:t>
            </w:r>
          </w:p>
          <w:p w14:paraId="6D917841" w14:textId="1F5278D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Altezza: 1215 mm</w:t>
            </w:r>
          </w:p>
          <w:p w14:paraId="6D917842" w14:textId="32C3B8A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Diametro con isolamento: 600 mm</w:t>
            </w:r>
          </w:p>
          <w:p w14:paraId="6D917843" w14:textId="4F13DED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 Peso a vuoto: 90 kg</w:t>
            </w:r>
          </w:p>
          <w:p w14:paraId="6D917844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45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6D917846" w14:textId="4EF1FAE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47" w14:textId="5D1893F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 Pressione massima di esercizio: 6 bar</w:t>
            </w:r>
          </w:p>
          <w:p w14:paraId="6D917848" w14:textId="5AD75E2A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9 bar</w:t>
            </w:r>
          </w:p>
          <w:p w14:paraId="6D917849" w14:textId="70745FA0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Superficie scambiatore inferiore pari a 0,7 m</w:t>
            </w:r>
            <w:r w:rsidR="00180A25">
              <w:rPr>
                <w:rFonts w:ascii="Poppins" w:hAnsi="Poppins" w:cs="Poppins"/>
              </w:rPr>
              <w:t>2</w:t>
            </w:r>
          </w:p>
          <w:p w14:paraId="6D91784A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91784B" w14:textId="6585A798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180A25" w:rsidRPr="00180A25">
              <w:rPr>
                <w:rFonts w:ascii="Poppins" w:hAnsi="Poppins" w:cs="Poppins"/>
                <w:b/>
                <w:sz w:val="20"/>
              </w:rPr>
              <w:t xml:space="preserve">Bollitore vetrificato per acqua sanitaria </w:t>
            </w:r>
            <w:r w:rsidRPr="00F777B4">
              <w:rPr>
                <w:rFonts w:ascii="Poppins" w:hAnsi="Poppins" w:cs="Poppins"/>
                <w:b/>
                <w:sz w:val="20"/>
              </w:rPr>
              <w:t>EURO V 200 o equivalente</w:t>
            </w:r>
            <w:r w:rsidR="00DF620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777B4" w14:paraId="6D91786A" w14:textId="77777777" w:rsidTr="00F777B4">
        <w:tc>
          <w:tcPr>
            <w:tcW w:w="1398" w:type="dxa"/>
          </w:tcPr>
          <w:p w14:paraId="6D91784D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lastRenderedPageBreak/>
              <w:t>02769130</w:t>
            </w:r>
          </w:p>
        </w:tc>
        <w:tc>
          <w:tcPr>
            <w:tcW w:w="2297" w:type="dxa"/>
          </w:tcPr>
          <w:p w14:paraId="07865360" w14:textId="77777777" w:rsidR="00180A25" w:rsidRPr="00F777B4" w:rsidRDefault="00180A25" w:rsidP="00180A2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  <w:r w:rsidRPr="00F777B4">
              <w:rPr>
                <w:rFonts w:ascii="Poppins" w:hAnsi="Poppins" w:cs="Poppins"/>
              </w:rPr>
              <w:t xml:space="preserve"> </w:t>
            </w:r>
          </w:p>
          <w:p w14:paraId="6D91784F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EURO V 300</w:t>
            </w:r>
          </w:p>
        </w:tc>
        <w:tc>
          <w:tcPr>
            <w:tcW w:w="5803" w:type="dxa"/>
          </w:tcPr>
          <w:p w14:paraId="6D917850" w14:textId="77777777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Bollitore ad accumulo per acqua sanitaria vetrificato dotato di un serpentino fisso in posizione inferiore, di tipo tubolare.</w:t>
            </w:r>
          </w:p>
          <w:p w14:paraId="0B604516" w14:textId="77777777" w:rsidR="00E24C68" w:rsidRPr="00F777B4" w:rsidRDefault="00E24C68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91E6F2" w14:textId="77777777" w:rsidR="00E24C68" w:rsidRPr="00180A25" w:rsidRDefault="00E24C68" w:rsidP="00E24C6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80A2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F558C0F" w14:textId="77777777" w:rsidR="00E24C68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Bollitore in acciaio S235JR (Fe 360 B)</w:t>
            </w:r>
          </w:p>
          <w:p w14:paraId="6FEAF37D" w14:textId="77777777" w:rsidR="00E24C68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Vetrificazione conforme DIN 4753-3 e UNI 10025</w:t>
            </w:r>
          </w:p>
          <w:p w14:paraId="238BECA9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4A02D8C0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Isolamento in poliuretano espanso rigido, spessore 50 mm, autoestinguente, schiumato direttamente sul bollitore stesso e di conduttività termica pari a 0,023 W/m°C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180A25">
                <w:rPr>
                  <w:rFonts w:ascii="Poppins" w:hAnsi="Poppins" w:cs="Poppins"/>
                </w:rPr>
                <w:t>25 °C</w:t>
              </w:r>
            </w:smartTag>
          </w:p>
          <w:p w14:paraId="6A4210EB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180A25">
                <w:rPr>
                  <w:rFonts w:ascii="Poppins" w:hAnsi="Poppins" w:cs="Poppins"/>
                </w:rPr>
                <w:t>4 mm</w:t>
              </w:r>
            </w:smartTag>
          </w:p>
          <w:p w14:paraId="038FF90B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4551BD2A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lastRenderedPageBreak/>
              <w:t>Possibilità di applicazione del kit serpentino riscaldante alettato modello LS08 o del Kit predisposizione resistenza elettrica KRE 180</w:t>
            </w:r>
          </w:p>
          <w:p w14:paraId="6BD2C780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3C7223" w14:textId="5346323B" w:rsidR="00E24C68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 xml:space="preserve">Classe di efficienza energetica </w:t>
            </w:r>
            <w:r>
              <w:rPr>
                <w:rFonts w:ascii="Poppins" w:hAnsi="Poppins" w:cs="Poppins"/>
                <w:sz w:val="20"/>
              </w:rPr>
              <w:t>C</w:t>
            </w:r>
            <w:r w:rsidRPr="00F777B4">
              <w:rPr>
                <w:rFonts w:ascii="Poppins" w:hAnsi="Poppins" w:cs="Poppins"/>
                <w:sz w:val="20"/>
              </w:rPr>
              <w:t>.</w:t>
            </w:r>
          </w:p>
          <w:p w14:paraId="79F36D45" w14:textId="77777777" w:rsidR="00E24C68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B3F7FD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353D6B92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D917859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5A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D91785B" w14:textId="7DCADDE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5C" w14:textId="31E55254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10 bar</w:t>
            </w:r>
          </w:p>
          <w:p w14:paraId="6D91785D" w14:textId="5CEA80E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15 bar</w:t>
            </w:r>
          </w:p>
          <w:p w14:paraId="6D91785E" w14:textId="47CB733B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Capacità acqua calda sanitaria pari a 273 litri</w:t>
            </w:r>
          </w:p>
          <w:p w14:paraId="6D91785F" w14:textId="430B58C1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Altezza: 1615 mm</w:t>
            </w:r>
          </w:p>
          <w:p w14:paraId="6D917860" w14:textId="2BA0C242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Diametro con isolamento: 600 mm</w:t>
            </w:r>
          </w:p>
          <w:p w14:paraId="6D917861" w14:textId="4497AB36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Peso a vuoto: 115 kg</w:t>
            </w:r>
          </w:p>
          <w:p w14:paraId="6D917862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63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6D917864" w14:textId="0BE7AC29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65" w14:textId="755109A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6 bar</w:t>
            </w:r>
          </w:p>
          <w:p w14:paraId="6D917866" w14:textId="123538D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9 bar</w:t>
            </w:r>
          </w:p>
          <w:p w14:paraId="6D917867" w14:textId="7A30895F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Superficie scambiatore inferiore pari a 1,1 m</w:t>
            </w:r>
            <w:r w:rsidR="00180A25">
              <w:rPr>
                <w:rFonts w:ascii="Poppins" w:hAnsi="Poppins" w:cs="Poppins"/>
              </w:rPr>
              <w:t>2</w:t>
            </w:r>
          </w:p>
          <w:p w14:paraId="6D917868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69" w14:textId="1B6AACF0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180A25" w:rsidRPr="00180A25">
              <w:rPr>
                <w:rFonts w:ascii="Poppins" w:hAnsi="Poppins" w:cs="Poppins"/>
                <w:b/>
                <w:sz w:val="20"/>
              </w:rPr>
              <w:t xml:space="preserve">Bollitore vetrificato per acqua sanitaria </w:t>
            </w:r>
            <w:r w:rsidRPr="00F777B4">
              <w:rPr>
                <w:rFonts w:ascii="Poppins" w:hAnsi="Poppins" w:cs="Poppins"/>
                <w:b/>
                <w:sz w:val="20"/>
              </w:rPr>
              <w:t>EURO V 300 o equivalente</w:t>
            </w:r>
            <w:r w:rsidR="00DF620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777B4" w14:paraId="6D917888" w14:textId="77777777" w:rsidTr="00F777B4">
        <w:tc>
          <w:tcPr>
            <w:tcW w:w="1398" w:type="dxa"/>
          </w:tcPr>
          <w:p w14:paraId="6D91786B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lastRenderedPageBreak/>
              <w:t>02769141</w:t>
            </w:r>
          </w:p>
        </w:tc>
        <w:tc>
          <w:tcPr>
            <w:tcW w:w="2297" w:type="dxa"/>
          </w:tcPr>
          <w:p w14:paraId="7BF558E2" w14:textId="77777777" w:rsidR="00180A25" w:rsidRPr="00F777B4" w:rsidRDefault="00180A25" w:rsidP="00180A2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acqua sanitaria</w:t>
            </w:r>
            <w:r w:rsidRPr="00F777B4">
              <w:rPr>
                <w:rFonts w:ascii="Poppins" w:hAnsi="Poppins" w:cs="Poppins"/>
              </w:rPr>
              <w:t xml:space="preserve"> </w:t>
            </w:r>
          </w:p>
          <w:p w14:paraId="6D91786D" w14:textId="77777777" w:rsidR="00F777B4" w:rsidRPr="00F777B4" w:rsidRDefault="00F777B4" w:rsidP="00F777B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EURO V 500</w:t>
            </w:r>
          </w:p>
        </w:tc>
        <w:tc>
          <w:tcPr>
            <w:tcW w:w="5803" w:type="dxa"/>
          </w:tcPr>
          <w:p w14:paraId="6D91786E" w14:textId="77777777" w:rsid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Bollitore ad accumulo per acqua sanitaria vetrificato dotato di un serpentino fisso in posizione inferiore, di tipo tubolare.</w:t>
            </w:r>
          </w:p>
          <w:p w14:paraId="48CC4CC6" w14:textId="77777777" w:rsidR="00E24C68" w:rsidRPr="00F777B4" w:rsidRDefault="00E24C68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CDA007" w14:textId="77777777" w:rsidR="00E24C68" w:rsidRPr="00180A25" w:rsidRDefault="00E24C68" w:rsidP="00E24C6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180A2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6811EE3" w14:textId="77777777" w:rsidR="00E24C68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Bollitore in acciaio S235JR (Fe 360 B)</w:t>
            </w:r>
          </w:p>
          <w:p w14:paraId="228AA4FC" w14:textId="77777777" w:rsidR="00E24C68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Vetrificazione conforme DIN 4753-3 e UNI 10025</w:t>
            </w:r>
          </w:p>
          <w:p w14:paraId="3BE82C11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54EF5DD1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lastRenderedPageBreak/>
              <w:t xml:space="preserve">Isolamento in poliuretano espanso rigido, spessore 50 mm, autoestinguente, schiumato direttamente sul bollitore stesso e di conduttività termica pari a 0,023 W/m°C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180A25">
                <w:rPr>
                  <w:rFonts w:ascii="Poppins" w:hAnsi="Poppins" w:cs="Poppins"/>
                </w:rPr>
                <w:t>25 °C</w:t>
              </w:r>
            </w:smartTag>
          </w:p>
          <w:p w14:paraId="7DEF0C5D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180A25">
                <w:rPr>
                  <w:rFonts w:ascii="Poppins" w:hAnsi="Poppins" w:cs="Poppins"/>
                </w:rPr>
                <w:t>4 mm</w:t>
              </w:r>
            </w:smartTag>
          </w:p>
          <w:p w14:paraId="56BA4C23" w14:textId="77777777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4407BA66" w14:textId="7E81EDDA" w:rsidR="00E24C68" w:rsidRPr="00180A25" w:rsidRDefault="00E24C68" w:rsidP="00E24C6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80A25">
              <w:rPr>
                <w:rFonts w:ascii="Poppins" w:hAnsi="Poppins" w:cs="Poppins"/>
              </w:rPr>
              <w:t>Possibilità di applicazione del kit serpentino riscaldante alettato modello LS08</w:t>
            </w:r>
            <w:r>
              <w:rPr>
                <w:rFonts w:ascii="Poppins" w:hAnsi="Poppins" w:cs="Poppins"/>
              </w:rPr>
              <w:t>/LS12</w:t>
            </w:r>
            <w:r w:rsidRPr="00180A25">
              <w:rPr>
                <w:rFonts w:ascii="Poppins" w:hAnsi="Poppins" w:cs="Poppins"/>
              </w:rPr>
              <w:t xml:space="preserve"> o del Kit predisposizione resistenza elettrica KRE 180</w:t>
            </w:r>
          </w:p>
          <w:p w14:paraId="7786B32B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9469D7" w14:textId="77777777" w:rsidR="00E24C68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Classe di efficienza energetica B.</w:t>
            </w:r>
          </w:p>
          <w:p w14:paraId="29AD2244" w14:textId="77777777" w:rsidR="00E24C68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085747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4509310F" w14:textId="77777777" w:rsidR="00E24C68" w:rsidRPr="00F777B4" w:rsidRDefault="00E24C68" w:rsidP="00E24C68">
            <w:pPr>
              <w:jc w:val="both"/>
              <w:rPr>
                <w:rFonts w:ascii="Poppins" w:hAnsi="Poppins" w:cs="Poppins"/>
                <w:sz w:val="20"/>
              </w:rPr>
            </w:pPr>
            <w:r w:rsidRPr="00F777B4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D917877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78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D917879" w14:textId="5BCE3803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7A" w14:textId="19A63DF9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10 bar</w:t>
            </w:r>
          </w:p>
          <w:p w14:paraId="6D91787B" w14:textId="5234E1C7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15 bar</w:t>
            </w:r>
          </w:p>
          <w:p w14:paraId="6D91787C" w14:textId="7A98943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Capacità acqua calda sanitaria pari a 475 litri</w:t>
            </w:r>
          </w:p>
          <w:p w14:paraId="6D91787D" w14:textId="0CC520D0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Altezza: 1690 mm</w:t>
            </w:r>
          </w:p>
          <w:p w14:paraId="6D91787E" w14:textId="3151270E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Diametro con isolamento: 750 mm</w:t>
            </w:r>
          </w:p>
          <w:p w14:paraId="6D91787F" w14:textId="51FE3A09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Peso a vuoto: 155 kg</w:t>
            </w:r>
          </w:p>
          <w:p w14:paraId="6D917880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917881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6D917882" w14:textId="1F2D34CA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F777B4">
                <w:rPr>
                  <w:rFonts w:ascii="Poppins" w:hAnsi="Poppins" w:cs="Poppins"/>
                </w:rPr>
                <w:t>95 °C</w:t>
              </w:r>
            </w:smartTag>
          </w:p>
          <w:p w14:paraId="6D917883" w14:textId="0CB6042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massima di esercizio: 6 bar</w:t>
            </w:r>
          </w:p>
          <w:p w14:paraId="6D917884" w14:textId="17F85CCE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Pressione di collaudo: 9 bar</w:t>
            </w:r>
          </w:p>
          <w:p w14:paraId="6D917885" w14:textId="7AFF2195" w:rsidR="00F777B4" w:rsidRPr="00F777B4" w:rsidRDefault="00F777B4" w:rsidP="00F777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F777B4">
              <w:rPr>
                <w:rFonts w:ascii="Poppins" w:hAnsi="Poppins" w:cs="Poppins"/>
              </w:rPr>
              <w:t>Superficie scambiatore inferiore pari a 1,9 m</w:t>
            </w:r>
            <w:r w:rsidR="00180A25">
              <w:rPr>
                <w:rFonts w:ascii="Poppins" w:hAnsi="Poppins" w:cs="Poppins"/>
              </w:rPr>
              <w:t>2</w:t>
            </w:r>
          </w:p>
          <w:p w14:paraId="6D917886" w14:textId="77777777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D917887" w14:textId="45896424" w:rsidR="00F777B4" w:rsidRPr="00F777B4" w:rsidRDefault="00F777B4" w:rsidP="00F777B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777B4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180A25" w:rsidRPr="00180A25">
              <w:rPr>
                <w:rFonts w:ascii="Poppins" w:hAnsi="Poppins" w:cs="Poppins"/>
                <w:b/>
                <w:sz w:val="20"/>
              </w:rPr>
              <w:t xml:space="preserve">Bollitore vetrificato per acqua sanitaria </w:t>
            </w:r>
            <w:r w:rsidRPr="00F777B4">
              <w:rPr>
                <w:rFonts w:ascii="Poppins" w:hAnsi="Poppins" w:cs="Poppins"/>
                <w:b/>
                <w:sz w:val="20"/>
              </w:rPr>
              <w:t>EURO V 500 o equivalente</w:t>
            </w:r>
            <w:r w:rsidR="00DF620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6D91788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1788C" w14:textId="77777777" w:rsidR="00FD3A8F" w:rsidRDefault="00FD3A8F">
      <w:r>
        <w:separator/>
      </w:r>
    </w:p>
  </w:endnote>
  <w:endnote w:type="continuationSeparator" w:id="0">
    <w:p w14:paraId="6D91788D" w14:textId="77777777" w:rsidR="00FD3A8F" w:rsidRDefault="00FD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7891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D917894" w14:textId="77777777" w:rsidTr="004706FD">
      <w:tc>
        <w:tcPr>
          <w:tcW w:w="4534" w:type="dxa"/>
        </w:tcPr>
        <w:p w14:paraId="6D917892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777B4">
            <w:rPr>
              <w:rFonts w:ascii="Poppins" w:hAnsi="Poppins" w:cs="Poppins"/>
              <w:iCs/>
              <w:noProof/>
              <w:sz w:val="16"/>
            </w:rPr>
            <w:t>Euro 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D917893" w14:textId="1ADEE6FC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E67402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D917895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D917898" wp14:editId="6D91789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1788A" w14:textId="77777777" w:rsidR="00FD3A8F" w:rsidRDefault="00FD3A8F">
      <w:r>
        <w:separator/>
      </w:r>
    </w:p>
  </w:footnote>
  <w:footnote w:type="continuationSeparator" w:id="0">
    <w:p w14:paraId="6D91788B" w14:textId="77777777" w:rsidR="00FD3A8F" w:rsidRDefault="00FD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788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D917896" wp14:editId="6D91789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6D91788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D91789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211A9"/>
    <w:multiLevelType w:val="hybridMultilevel"/>
    <w:tmpl w:val="4BC06B98"/>
    <w:lvl w:ilvl="0" w:tplc="95C2C07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6316A"/>
    <w:multiLevelType w:val="hybridMultilevel"/>
    <w:tmpl w:val="19F0627C"/>
    <w:lvl w:ilvl="0" w:tplc="6F42D35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1947751">
    <w:abstractNumId w:val="18"/>
  </w:num>
  <w:num w:numId="2" w16cid:durableId="1946961263">
    <w:abstractNumId w:val="17"/>
  </w:num>
  <w:num w:numId="3" w16cid:durableId="966862326">
    <w:abstractNumId w:val="7"/>
  </w:num>
  <w:num w:numId="4" w16cid:durableId="931477678">
    <w:abstractNumId w:val="3"/>
  </w:num>
  <w:num w:numId="5" w16cid:durableId="408583466">
    <w:abstractNumId w:val="14"/>
  </w:num>
  <w:num w:numId="6" w16cid:durableId="964311746">
    <w:abstractNumId w:val="12"/>
  </w:num>
  <w:num w:numId="7" w16cid:durableId="1994138863">
    <w:abstractNumId w:val="9"/>
  </w:num>
  <w:num w:numId="8" w16cid:durableId="1441222328">
    <w:abstractNumId w:val="12"/>
  </w:num>
  <w:num w:numId="9" w16cid:durableId="1419015044">
    <w:abstractNumId w:val="0"/>
  </w:num>
  <w:num w:numId="10" w16cid:durableId="196235935">
    <w:abstractNumId w:val="12"/>
  </w:num>
  <w:num w:numId="11" w16cid:durableId="1874001945">
    <w:abstractNumId w:val="22"/>
  </w:num>
  <w:num w:numId="12" w16cid:durableId="1212234428">
    <w:abstractNumId w:val="25"/>
  </w:num>
  <w:num w:numId="13" w16cid:durableId="1185901401">
    <w:abstractNumId w:val="21"/>
  </w:num>
  <w:num w:numId="14" w16cid:durableId="914048245">
    <w:abstractNumId w:val="10"/>
  </w:num>
  <w:num w:numId="15" w16cid:durableId="1205872731">
    <w:abstractNumId w:val="23"/>
  </w:num>
  <w:num w:numId="16" w16cid:durableId="600576160">
    <w:abstractNumId w:val="29"/>
  </w:num>
  <w:num w:numId="17" w16cid:durableId="1260019557">
    <w:abstractNumId w:val="31"/>
  </w:num>
  <w:num w:numId="18" w16cid:durableId="760225271">
    <w:abstractNumId w:val="24"/>
  </w:num>
  <w:num w:numId="19" w16cid:durableId="1141993504">
    <w:abstractNumId w:val="1"/>
  </w:num>
  <w:num w:numId="20" w16cid:durableId="1707556760">
    <w:abstractNumId w:val="2"/>
  </w:num>
  <w:num w:numId="21" w16cid:durableId="2034651352">
    <w:abstractNumId w:val="15"/>
  </w:num>
  <w:num w:numId="22" w16cid:durableId="1382175354">
    <w:abstractNumId w:val="5"/>
  </w:num>
  <w:num w:numId="23" w16cid:durableId="1294872392">
    <w:abstractNumId w:val="20"/>
  </w:num>
  <w:num w:numId="24" w16cid:durableId="231088429">
    <w:abstractNumId w:val="30"/>
  </w:num>
  <w:num w:numId="25" w16cid:durableId="1525481796">
    <w:abstractNumId w:val="8"/>
  </w:num>
  <w:num w:numId="26" w16cid:durableId="152986463">
    <w:abstractNumId w:val="11"/>
  </w:num>
  <w:num w:numId="27" w16cid:durableId="617101193">
    <w:abstractNumId w:val="26"/>
  </w:num>
  <w:num w:numId="28" w16cid:durableId="1387029221">
    <w:abstractNumId w:val="13"/>
  </w:num>
  <w:num w:numId="29" w16cid:durableId="898512257">
    <w:abstractNumId w:val="4"/>
  </w:num>
  <w:num w:numId="30" w16cid:durableId="1611935417">
    <w:abstractNumId w:val="16"/>
  </w:num>
  <w:num w:numId="31" w16cid:durableId="1901164405">
    <w:abstractNumId w:val="28"/>
  </w:num>
  <w:num w:numId="32" w16cid:durableId="958337965">
    <w:abstractNumId w:val="6"/>
  </w:num>
  <w:num w:numId="33" w16cid:durableId="76293460">
    <w:abstractNumId w:val="6"/>
  </w:num>
  <w:num w:numId="34" w16cid:durableId="661618065">
    <w:abstractNumId w:val="27"/>
  </w:num>
  <w:num w:numId="35" w16cid:durableId="88129088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80A25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DF620C"/>
    <w:rsid w:val="00E07577"/>
    <w:rsid w:val="00E17A38"/>
    <w:rsid w:val="00E24C68"/>
    <w:rsid w:val="00E36C49"/>
    <w:rsid w:val="00E42389"/>
    <w:rsid w:val="00E5632D"/>
    <w:rsid w:val="00E67402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777B4"/>
    <w:rsid w:val="00FD02BC"/>
    <w:rsid w:val="00FD255D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."/>
  <w:listSeparator w:val=","/>
  <w14:docId w14:val="6D91780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DC78-A0A1-4B7E-A114-6E10D2628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1125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7139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2024-03-14T14:01:00Z</dcterms:created>
  <dcterms:modified xsi:type="dcterms:W3CDTF">2024-03-14T14:04:00Z</dcterms:modified>
</cp:coreProperties>
</file>